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41C" w:rsidRDefault="00DA541C" w:rsidP="00DA541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Западно-Балтийского</w:t>
      </w:r>
      <w:proofErr w:type="gramEnd"/>
    </w:p>
    <w:p w:rsidR="00DA541C" w:rsidRDefault="00DA541C" w:rsidP="00DA541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</w:t>
      </w:r>
    </w:p>
    <w:p w:rsidR="005E3BEE" w:rsidRDefault="00DA541C" w:rsidP="00DA541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</w:t>
      </w:r>
    </w:p>
    <w:p w:rsidR="005E3BEE" w:rsidRDefault="005E3BEE" w:rsidP="00DA541C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DA541C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DA541C">
        <w:rPr>
          <w:rFonts w:ascii="Times New Roman" w:hAnsi="Times New Roman" w:cs="Times New Roman"/>
          <w:sz w:val="28"/>
          <w:szCs w:val="28"/>
        </w:rPr>
        <w:t>А.Г. Жукову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DA541C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DA54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541C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к гражданскому служащему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541C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541C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541C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DA541C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541C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A541C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DA541C">
        <w:rPr>
          <w:rFonts w:ascii="Times New Roman" w:hAnsi="Times New Roman" w:cs="Times New Roman"/>
          <w:sz w:val="24"/>
          <w:szCs w:val="24"/>
        </w:rPr>
        <w:t>) принять предложение лица о совершении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5E3BEE" w:rsidRPr="00DA541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DA541C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3BEE" w:rsidRPr="00DA541C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A541C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92077"/>
    <w:rsid w:val="001D0E50"/>
    <w:rsid w:val="00243610"/>
    <w:rsid w:val="002F5602"/>
    <w:rsid w:val="00404553"/>
    <w:rsid w:val="00404B13"/>
    <w:rsid w:val="00501F11"/>
    <w:rsid w:val="00562997"/>
    <w:rsid w:val="005E3BEE"/>
    <w:rsid w:val="006E20E9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DA541C"/>
    <w:rsid w:val="00E0386B"/>
    <w:rsid w:val="00E84B2A"/>
    <w:rsid w:val="00EA7D45"/>
    <w:rsid w:val="00EE18BD"/>
    <w:rsid w:val="00F1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ZBTU</cp:lastModifiedBy>
  <cp:revision>3</cp:revision>
  <dcterms:created xsi:type="dcterms:W3CDTF">2017-10-11T08:34:00Z</dcterms:created>
  <dcterms:modified xsi:type="dcterms:W3CDTF">2019-07-25T09:41:00Z</dcterms:modified>
</cp:coreProperties>
</file>